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D2A" w:rsidRPr="00A96C7A" w:rsidRDefault="005F2D2A" w:rsidP="00A96C7A">
      <w:pPr>
        <w:pStyle w:val="NoSpacing"/>
        <w:jc w:val="center"/>
        <w:rPr>
          <w:b/>
          <w:sz w:val="32"/>
        </w:rPr>
      </w:pPr>
      <w:r w:rsidRPr="00A96C7A">
        <w:rPr>
          <w:b/>
          <w:sz w:val="32"/>
        </w:rPr>
        <w:t>TRANSFER PROPERTY TO SURPLUS WAREHOUSE</w:t>
      </w:r>
    </w:p>
    <w:p w:rsidR="00B13D35" w:rsidRDefault="00B13D35" w:rsidP="005F2D2A">
      <w:pPr>
        <w:pStyle w:val="NoSpacing"/>
        <w:rPr>
          <w:b/>
          <w:sz w:val="28"/>
        </w:rPr>
      </w:pPr>
    </w:p>
    <w:p w:rsidR="007E3255" w:rsidRPr="00B13D35" w:rsidRDefault="007E3255" w:rsidP="005F2D2A">
      <w:pPr>
        <w:pStyle w:val="NoSpacing"/>
        <w:rPr>
          <w:b/>
          <w:sz w:val="28"/>
        </w:rPr>
      </w:pPr>
      <w:r>
        <w:rPr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Asset Update Form</w:t>
      </w:r>
      <w:r w:rsidRPr="00B13D35">
        <w:rPr>
          <w:rFonts w:asciiTheme="minorHAnsi" w:hAnsiTheme="minorHAnsi" w:cstheme="minorHAnsi"/>
          <w:sz w:val="21"/>
          <w:szCs w:val="21"/>
        </w:rPr>
        <w:t xml:space="preserve"> </w:t>
      </w:r>
      <w:r w:rsidRPr="00B13D35">
        <w:rPr>
          <w:sz w:val="21"/>
          <w:szCs w:val="21"/>
        </w:rPr>
        <w:t>is used to send items to the Surplus Warehouse.</w:t>
      </w:r>
    </w:p>
    <w:p w:rsidR="007E3255" w:rsidRDefault="007E3255" w:rsidP="005F2D2A">
      <w:pPr>
        <w:pStyle w:val="NoSpacing"/>
        <w:rPr>
          <w:b/>
          <w:sz w:val="24"/>
          <w:u w:val="single"/>
        </w:rPr>
      </w:pPr>
    </w:p>
    <w:p w:rsidR="005F2D2A" w:rsidRDefault="005F2D2A" w:rsidP="005F2D2A">
      <w:pPr>
        <w:pStyle w:val="NoSpacing"/>
        <w:rPr>
          <w:b/>
          <w:sz w:val="24"/>
          <w:u w:val="single"/>
        </w:rPr>
      </w:pPr>
      <w:r w:rsidRPr="00A96C7A">
        <w:rPr>
          <w:b/>
          <w:sz w:val="24"/>
          <w:u w:val="single"/>
        </w:rPr>
        <w:t>Using Moves &amp; Events</w:t>
      </w:r>
    </w:p>
    <w:p w:rsidR="007E3255" w:rsidRDefault="007E3255" w:rsidP="005F2D2A">
      <w:pPr>
        <w:pStyle w:val="NoSpacing"/>
      </w:pPr>
    </w:p>
    <w:p w:rsidR="00B77E0B" w:rsidRDefault="005F2D2A" w:rsidP="00C934A0">
      <w:pPr>
        <w:pStyle w:val="NoSpacing"/>
      </w:pPr>
      <w:r w:rsidRPr="00651171">
        <w:t xml:space="preserve">Step 1: Complete the Asset Update Form </w:t>
      </w:r>
      <w:r w:rsidR="00B77E0B">
        <w:t>in Doc</w:t>
      </w:r>
      <w:r w:rsidR="007E3255">
        <w:t>u</w:t>
      </w:r>
      <w:r w:rsidR="00B77E0B">
        <w:t>Sign</w:t>
      </w:r>
      <w:r w:rsidR="001A3687">
        <w:t>. Instructions can be found</w:t>
      </w:r>
      <w:r w:rsidR="00B77E0B">
        <w:t xml:space="preserve"> </w:t>
      </w:r>
      <w:hyperlink r:id="rId5" w:history="1">
        <w:r w:rsidR="001A3687">
          <w:rPr>
            <w:rStyle w:val="Hyperlink"/>
          </w:rPr>
          <w:t>here</w:t>
        </w:r>
      </w:hyperlink>
      <w:r w:rsidR="001A3687">
        <w:t>.</w:t>
      </w:r>
      <w:r w:rsidR="00B77E0B">
        <w:t xml:space="preserve">  </w:t>
      </w:r>
    </w:p>
    <w:p w:rsidR="00FB409E" w:rsidRPr="00651171" w:rsidRDefault="00FB409E" w:rsidP="005F2D2A">
      <w:pPr>
        <w:pStyle w:val="NoSpacing"/>
      </w:pPr>
    </w:p>
    <w:p w:rsidR="005F2D2A" w:rsidRDefault="007E3255" w:rsidP="00C934A0">
      <w:pPr>
        <w:pStyle w:val="NoSpacing"/>
        <w:numPr>
          <w:ilvl w:val="0"/>
          <w:numId w:val="13"/>
        </w:numPr>
        <w:rPr>
          <w:sz w:val="21"/>
          <w:szCs w:val="21"/>
        </w:rPr>
      </w:pPr>
      <w:r>
        <w:rPr>
          <w:sz w:val="21"/>
          <w:szCs w:val="21"/>
        </w:rPr>
        <w:t>I</w:t>
      </w:r>
      <w:r w:rsidR="005F2D2A" w:rsidRPr="00B13D35">
        <w:rPr>
          <w:sz w:val="21"/>
          <w:szCs w:val="21"/>
        </w:rPr>
        <w:t>nclude the following required information:</w:t>
      </w:r>
    </w:p>
    <w:p w:rsidR="00B13D35" w:rsidRPr="00B13D35" w:rsidRDefault="00B13D35" w:rsidP="005F2D2A">
      <w:pPr>
        <w:pStyle w:val="NoSpacing"/>
        <w:rPr>
          <w:sz w:val="21"/>
          <w:szCs w:val="21"/>
        </w:rPr>
      </w:pPr>
    </w:p>
    <w:p w:rsidR="00C934A0" w:rsidRPr="00C934A0" w:rsidRDefault="00B13D35" w:rsidP="00C934A0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/>
          <w:szCs w:val="24"/>
        </w:rPr>
      </w:pPr>
      <w:r w:rsidRPr="00C934A0">
        <w:rPr>
          <w:rFonts w:asciiTheme="minorHAnsi" w:eastAsia="Times New Roman" w:hAnsiTheme="minorHAnsi" w:cstheme="minorHAnsi"/>
          <w:color w:val="000000"/>
          <w:szCs w:val="24"/>
        </w:rPr>
        <w:t>List the reference tag number(s). If any items have no tag number</w:t>
      </w:r>
      <w:r w:rsidR="00651171" w:rsidRPr="00C934A0">
        <w:rPr>
          <w:rFonts w:asciiTheme="minorHAnsi" w:eastAsia="Times New Roman" w:hAnsiTheme="minorHAnsi" w:cstheme="minorHAnsi"/>
          <w:color w:val="000000"/>
          <w:szCs w:val="24"/>
        </w:rPr>
        <w:t xml:space="preserve"> enter</w:t>
      </w:r>
      <w:r w:rsidRPr="00C934A0">
        <w:rPr>
          <w:rFonts w:asciiTheme="minorHAnsi" w:eastAsia="Times New Roman" w:hAnsiTheme="minorHAnsi" w:cstheme="minorHAnsi"/>
          <w:color w:val="000000"/>
          <w:szCs w:val="24"/>
        </w:rPr>
        <w:t xml:space="preserve"> “000000”</w:t>
      </w:r>
    </w:p>
    <w:p w:rsidR="00B13D35" w:rsidRPr="00C934A0" w:rsidRDefault="00B13D35" w:rsidP="00C934A0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/>
          <w:szCs w:val="24"/>
        </w:rPr>
      </w:pPr>
      <w:r w:rsidRPr="00C934A0">
        <w:rPr>
          <w:rFonts w:asciiTheme="minorHAnsi" w:eastAsia="Times New Roman" w:hAnsiTheme="minorHAnsi" w:cstheme="minorHAnsi"/>
          <w:color w:val="000000"/>
          <w:szCs w:val="24"/>
        </w:rPr>
        <w:t>Property Management department code H0601</w:t>
      </w:r>
    </w:p>
    <w:p w:rsidR="00B13D35" w:rsidRPr="00C934A0" w:rsidRDefault="00B13D35" w:rsidP="00C934A0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/>
          <w:szCs w:val="24"/>
        </w:rPr>
      </w:pPr>
      <w:r w:rsidRPr="00C934A0">
        <w:rPr>
          <w:rFonts w:asciiTheme="minorHAnsi" w:eastAsia="Times New Roman" w:hAnsiTheme="minorHAnsi" w:cstheme="minorHAnsi"/>
          <w:color w:val="000000"/>
          <w:szCs w:val="24"/>
        </w:rPr>
        <w:t>Building # 419</w:t>
      </w:r>
    </w:p>
    <w:p w:rsidR="00B13D35" w:rsidRPr="00C934A0" w:rsidRDefault="00B13D35" w:rsidP="00C934A0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/>
          <w:szCs w:val="24"/>
        </w:rPr>
      </w:pPr>
      <w:r w:rsidRPr="00C934A0">
        <w:rPr>
          <w:rFonts w:asciiTheme="minorHAnsi" w:eastAsia="Times New Roman" w:hAnsiTheme="minorHAnsi" w:cstheme="minorHAnsi"/>
          <w:color w:val="000000"/>
          <w:szCs w:val="24"/>
        </w:rPr>
        <w:t>Room # 136</w:t>
      </w:r>
    </w:p>
    <w:p w:rsidR="00B13D35" w:rsidRPr="00C934A0" w:rsidRDefault="00B13D35" w:rsidP="00C934A0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/>
          <w:szCs w:val="24"/>
        </w:rPr>
      </w:pPr>
      <w:r w:rsidRPr="00C934A0">
        <w:rPr>
          <w:rFonts w:asciiTheme="minorHAnsi" w:eastAsia="Times New Roman" w:hAnsiTheme="minorHAnsi" w:cstheme="minorHAnsi"/>
          <w:color w:val="000000"/>
          <w:szCs w:val="24"/>
        </w:rPr>
        <w:t>Property Custodian: Raymon Matthews</w:t>
      </w:r>
    </w:p>
    <w:p w:rsidR="00B13D35" w:rsidRPr="00C934A0" w:rsidRDefault="00B13D35" w:rsidP="00C934A0">
      <w:pPr>
        <w:pStyle w:val="ListParagraph"/>
        <w:numPr>
          <w:ilvl w:val="0"/>
          <w:numId w:val="14"/>
        </w:numPr>
        <w:rPr>
          <w:rFonts w:asciiTheme="minorHAnsi" w:eastAsia="Times New Roman" w:hAnsiTheme="minorHAnsi" w:cstheme="minorHAnsi"/>
          <w:color w:val="000000"/>
          <w:szCs w:val="24"/>
        </w:rPr>
      </w:pPr>
      <w:r w:rsidRPr="00C934A0">
        <w:rPr>
          <w:rFonts w:asciiTheme="minorHAnsi" w:eastAsia="Times New Roman" w:hAnsiTheme="minorHAnsi" w:cstheme="minorHAnsi"/>
          <w:color w:val="000000"/>
          <w:szCs w:val="24"/>
        </w:rPr>
        <w:t>CDA: Amy Hutchings</w:t>
      </w:r>
    </w:p>
    <w:p w:rsidR="00D37B87" w:rsidRPr="00FB409E" w:rsidRDefault="00D37B87" w:rsidP="00D37B87">
      <w:pPr>
        <w:pStyle w:val="ListParagraph"/>
        <w:rPr>
          <w:rFonts w:asciiTheme="minorHAnsi" w:eastAsia="Times New Roman" w:hAnsiTheme="minorHAnsi" w:cstheme="minorHAnsi"/>
          <w:color w:val="000000"/>
          <w:szCs w:val="24"/>
        </w:rPr>
      </w:pPr>
    </w:p>
    <w:p w:rsidR="00B13D35" w:rsidRPr="007E3255" w:rsidRDefault="007E3255" w:rsidP="005758E9">
      <w:pPr>
        <w:pStyle w:val="NoSpacing"/>
        <w:numPr>
          <w:ilvl w:val="0"/>
          <w:numId w:val="13"/>
        </w:numPr>
      </w:pPr>
      <w:r>
        <w:rPr>
          <w:sz w:val="21"/>
          <w:szCs w:val="21"/>
        </w:rPr>
        <w:t xml:space="preserve">A </w:t>
      </w:r>
      <w:r w:rsidR="00C934A0" w:rsidRPr="007E3255">
        <w:rPr>
          <w:rFonts w:asciiTheme="minorHAnsi" w:hAnsiTheme="minorHAnsi" w:cstheme="minorHAnsi"/>
          <w:sz w:val="21"/>
          <w:szCs w:val="21"/>
        </w:rPr>
        <w:t xml:space="preserve">cost center </w:t>
      </w:r>
      <w:r w:rsidR="005F2D2A" w:rsidRPr="007E3255">
        <w:rPr>
          <w:rFonts w:asciiTheme="minorHAnsi" w:hAnsiTheme="minorHAnsi" w:cstheme="minorHAnsi"/>
          <w:sz w:val="21"/>
          <w:szCs w:val="21"/>
        </w:rPr>
        <w:t xml:space="preserve">is required to process a </w:t>
      </w:r>
      <w:r w:rsidR="00651171" w:rsidRPr="007E3255">
        <w:rPr>
          <w:rFonts w:asciiTheme="minorHAnsi" w:hAnsiTheme="minorHAnsi" w:cstheme="minorHAnsi"/>
          <w:sz w:val="21"/>
          <w:szCs w:val="21"/>
        </w:rPr>
        <w:t>w</w:t>
      </w:r>
      <w:r w:rsidR="005F2D2A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 xml:space="preserve">ork </w:t>
      </w:r>
      <w:r w:rsidR="00651171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>o</w:t>
      </w:r>
      <w:r w:rsidR="005F2D2A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>rder</w:t>
      </w:r>
      <w:r w:rsidR="00651171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 xml:space="preserve"> to m</w:t>
      </w:r>
      <w:r w:rsidR="005F2D2A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>ove/</w:t>
      </w:r>
      <w:r w:rsidR="00651171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>t</w:t>
      </w:r>
      <w:r w:rsidR="005F2D2A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 xml:space="preserve">ransfer </w:t>
      </w:r>
      <w:r w:rsidR="00651171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>f</w:t>
      </w:r>
      <w:r w:rsidR="005F2D2A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 xml:space="preserve">urniture and </w:t>
      </w:r>
      <w:r w:rsidR="00651171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>e</w:t>
      </w:r>
      <w:r w:rsidR="005F2D2A"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>quipment to the Surplus Warehouse</w:t>
      </w:r>
      <w:r w:rsidR="005F2D2A" w:rsidRPr="007E3255">
        <w:rPr>
          <w:rFonts w:asciiTheme="minorHAnsi" w:hAnsiTheme="minorHAnsi" w:cstheme="minorHAnsi"/>
          <w:sz w:val="21"/>
          <w:szCs w:val="21"/>
        </w:rPr>
        <w:t xml:space="preserve"> (see Section A o</w:t>
      </w:r>
      <w:r w:rsidR="00651171" w:rsidRPr="007E3255">
        <w:rPr>
          <w:rFonts w:asciiTheme="minorHAnsi" w:hAnsiTheme="minorHAnsi" w:cstheme="minorHAnsi"/>
          <w:sz w:val="21"/>
          <w:szCs w:val="21"/>
        </w:rPr>
        <w:t>n</w:t>
      </w:r>
      <w:r w:rsidR="005F2D2A" w:rsidRPr="007E3255">
        <w:rPr>
          <w:rFonts w:asciiTheme="minorHAnsi" w:hAnsiTheme="minorHAnsi" w:cstheme="minorHAnsi"/>
          <w:sz w:val="21"/>
          <w:szCs w:val="21"/>
        </w:rPr>
        <w:t xml:space="preserve"> the</w:t>
      </w:r>
      <w:r w:rsidR="00651171" w:rsidRPr="007E3255">
        <w:rPr>
          <w:rFonts w:asciiTheme="minorHAnsi" w:hAnsiTheme="minorHAnsi" w:cstheme="minorHAnsi"/>
          <w:sz w:val="21"/>
          <w:szCs w:val="21"/>
        </w:rPr>
        <w:t xml:space="preserve"> asset update</w:t>
      </w:r>
      <w:r w:rsidR="005F2D2A" w:rsidRPr="007E3255">
        <w:rPr>
          <w:rFonts w:asciiTheme="minorHAnsi" w:hAnsiTheme="minorHAnsi" w:cstheme="minorHAnsi"/>
          <w:sz w:val="21"/>
          <w:szCs w:val="21"/>
        </w:rPr>
        <w:t xml:space="preserve"> form).</w:t>
      </w:r>
    </w:p>
    <w:p w:rsidR="007E3255" w:rsidRPr="00B13D35" w:rsidRDefault="007E3255" w:rsidP="007E3255">
      <w:pPr>
        <w:pStyle w:val="NoSpacing"/>
        <w:ind w:left="360"/>
      </w:pPr>
    </w:p>
    <w:p w:rsidR="00FB409E" w:rsidRPr="00651171" w:rsidRDefault="005F2D2A" w:rsidP="005F2D2A">
      <w:pPr>
        <w:pStyle w:val="NoSpacing"/>
      </w:pPr>
      <w:r w:rsidRPr="00651171">
        <w:t>Step 2: Approval &amp; Scheduling (Moves &amp; Events Option)</w:t>
      </w:r>
    </w:p>
    <w:p w:rsidR="001A3687" w:rsidRDefault="001A3687" w:rsidP="007E3255">
      <w:pPr>
        <w:pStyle w:val="NoSpacing"/>
        <w:rPr>
          <w:sz w:val="21"/>
          <w:szCs w:val="21"/>
        </w:rPr>
      </w:pPr>
    </w:p>
    <w:p w:rsidR="00FB409E" w:rsidRDefault="005F2D2A" w:rsidP="007E3255">
      <w:pPr>
        <w:pStyle w:val="NoSpacing"/>
        <w:rPr>
          <w:rFonts w:asciiTheme="minorHAnsi" w:hAnsiTheme="minorHAnsi" w:cstheme="minorHAnsi"/>
          <w:sz w:val="21"/>
          <w:szCs w:val="21"/>
        </w:rPr>
      </w:pPr>
      <w:r w:rsidRPr="00B13D35">
        <w:rPr>
          <w:sz w:val="21"/>
          <w:szCs w:val="21"/>
        </w:rPr>
        <w:t xml:space="preserve">Once the Asset Update Form is approved by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Property Management</w:t>
      </w:r>
      <w:r w:rsidR="007E3255">
        <w:rPr>
          <w:rFonts w:asciiTheme="minorHAnsi" w:hAnsiTheme="minorHAnsi" w:cstheme="minorHAnsi"/>
          <w:sz w:val="21"/>
          <w:szCs w:val="21"/>
        </w:rPr>
        <w:t>, t</w:t>
      </w:r>
      <w:r w:rsidRPr="007E3255">
        <w:rPr>
          <w:rFonts w:asciiTheme="minorHAnsi" w:hAnsiTheme="minorHAnsi" w:cstheme="minorHAnsi"/>
          <w:sz w:val="21"/>
          <w:szCs w:val="21"/>
        </w:rPr>
        <w:t>he cost center charge will be verified</w:t>
      </w:r>
      <w:r w:rsidR="007E3255">
        <w:rPr>
          <w:rFonts w:asciiTheme="minorHAnsi" w:hAnsiTheme="minorHAnsi" w:cstheme="minorHAnsi"/>
          <w:sz w:val="21"/>
          <w:szCs w:val="21"/>
        </w:rPr>
        <w:t xml:space="preserve"> by Fixit. </w:t>
      </w:r>
    </w:p>
    <w:p w:rsidR="007E3255" w:rsidRPr="007E3255" w:rsidRDefault="007E3255" w:rsidP="007E3255">
      <w:pPr>
        <w:pStyle w:val="NoSpacing"/>
        <w:rPr>
          <w:rFonts w:asciiTheme="minorHAnsi" w:hAnsiTheme="minorHAnsi" w:cstheme="minorHAnsi"/>
          <w:sz w:val="21"/>
          <w:szCs w:val="21"/>
        </w:rPr>
      </w:pPr>
    </w:p>
    <w:p w:rsidR="005F2D2A" w:rsidRPr="00B13D35" w:rsidRDefault="005F2D2A" w:rsidP="00FB409E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B13D35">
        <w:rPr>
          <w:rFonts w:asciiTheme="minorHAnsi" w:hAnsiTheme="minorHAnsi" w:cstheme="minorHAnsi"/>
          <w:sz w:val="21"/>
          <w:szCs w:val="21"/>
        </w:rPr>
        <w:t xml:space="preserve">After the charge is approved,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Moves &amp; Events</w:t>
      </w:r>
      <w:r w:rsidRPr="00B13D35">
        <w:rPr>
          <w:rFonts w:asciiTheme="minorHAnsi" w:hAnsiTheme="minorHAnsi" w:cstheme="minorHAnsi"/>
          <w:sz w:val="21"/>
          <w:szCs w:val="21"/>
        </w:rPr>
        <w:t xml:space="preserve"> will contact the department to schedule a pickup date.</w:t>
      </w:r>
    </w:p>
    <w:p w:rsidR="005F2D2A" w:rsidRPr="007E3255" w:rsidRDefault="005F2D2A" w:rsidP="007E3255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B13D35">
        <w:rPr>
          <w:rFonts w:asciiTheme="minorHAnsi" w:hAnsiTheme="minorHAnsi" w:cstheme="minorHAnsi"/>
          <w:sz w:val="21"/>
          <w:szCs w:val="21"/>
        </w:rPr>
        <w:t xml:space="preserve">After items are processed,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Raymon Matthews</w:t>
      </w:r>
      <w:r w:rsidRPr="00B13D35">
        <w:rPr>
          <w:rFonts w:asciiTheme="minorHAnsi" w:hAnsiTheme="minorHAnsi" w:cstheme="minorHAnsi"/>
          <w:sz w:val="21"/>
          <w:szCs w:val="21"/>
        </w:rPr>
        <w:t xml:space="preserve"> will send a confirmation email with</w:t>
      </w:r>
      <w:r w:rsidR="007E3255">
        <w:rPr>
          <w:rFonts w:asciiTheme="minorHAnsi" w:hAnsiTheme="minorHAnsi" w:cstheme="minorHAnsi"/>
          <w:sz w:val="21"/>
          <w:szCs w:val="21"/>
        </w:rPr>
        <w:t xml:space="preserve"> a</w:t>
      </w:r>
      <w:r w:rsidRPr="007E3255">
        <w:rPr>
          <w:rFonts w:asciiTheme="minorHAnsi" w:hAnsiTheme="minorHAnsi" w:cstheme="minorHAnsi"/>
          <w:sz w:val="21"/>
          <w:szCs w:val="21"/>
        </w:rPr>
        <w:t xml:space="preserve">n </w:t>
      </w:r>
      <w:r w:rsidRPr="007E3255">
        <w:rPr>
          <w:rStyle w:val="Strong"/>
          <w:rFonts w:asciiTheme="minorHAnsi" w:hAnsiTheme="minorHAnsi" w:cstheme="minorHAnsi"/>
          <w:b w:val="0"/>
          <w:sz w:val="21"/>
          <w:szCs w:val="21"/>
        </w:rPr>
        <w:t>Excel spreadsheet</w:t>
      </w:r>
      <w:r w:rsidRPr="007E3255">
        <w:rPr>
          <w:rFonts w:asciiTheme="minorHAnsi" w:hAnsiTheme="minorHAnsi" w:cstheme="minorHAnsi"/>
          <w:sz w:val="21"/>
          <w:szCs w:val="21"/>
        </w:rPr>
        <w:t xml:space="preserve"> listing all tagged assets received</w:t>
      </w:r>
    </w:p>
    <w:p w:rsidR="005F2D2A" w:rsidRPr="00B13D35" w:rsidRDefault="005F2D2A" w:rsidP="00FB409E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Retain this email and spreadsheet</w:t>
      </w:r>
      <w:r w:rsidRPr="00B13D35">
        <w:rPr>
          <w:rFonts w:asciiTheme="minorHAnsi" w:hAnsiTheme="minorHAnsi" w:cstheme="minorHAnsi"/>
          <w:sz w:val="21"/>
          <w:szCs w:val="21"/>
        </w:rPr>
        <w:t xml:space="preserve"> for future reference, including</w:t>
      </w:r>
      <w:r w:rsidR="007E3255">
        <w:rPr>
          <w:rFonts w:asciiTheme="minorHAnsi" w:hAnsiTheme="minorHAnsi" w:cstheme="minorHAnsi"/>
          <w:sz w:val="21"/>
          <w:szCs w:val="21"/>
        </w:rPr>
        <w:t xml:space="preserve"> during </w:t>
      </w:r>
      <w:r w:rsidRPr="00B13D35">
        <w:rPr>
          <w:rFonts w:asciiTheme="minorHAnsi" w:hAnsiTheme="minorHAnsi" w:cstheme="minorHAnsi"/>
          <w:sz w:val="21"/>
          <w:szCs w:val="21"/>
        </w:rPr>
        <w:t>annual inventory audits.</w:t>
      </w:r>
    </w:p>
    <w:p w:rsidR="00B13D35" w:rsidRPr="00B13D35" w:rsidRDefault="00B13D35" w:rsidP="005F2D2A">
      <w:pPr>
        <w:pStyle w:val="NoSpacing"/>
        <w:rPr>
          <w:rFonts w:asciiTheme="minorHAnsi" w:hAnsiTheme="minorHAnsi" w:cstheme="minorHAnsi"/>
        </w:rPr>
      </w:pPr>
    </w:p>
    <w:p w:rsidR="005F2D2A" w:rsidRPr="00A96C7A" w:rsidRDefault="005F2D2A" w:rsidP="005F2D2A">
      <w:pPr>
        <w:pStyle w:val="NoSpacing"/>
        <w:rPr>
          <w:rFonts w:asciiTheme="minorHAnsi" w:hAnsiTheme="minorHAnsi" w:cstheme="minorHAnsi"/>
          <w:b/>
          <w:sz w:val="24"/>
          <w:u w:val="single"/>
        </w:rPr>
      </w:pPr>
      <w:r w:rsidRPr="00A96C7A">
        <w:rPr>
          <w:rFonts w:asciiTheme="minorHAnsi" w:hAnsiTheme="minorHAnsi" w:cstheme="minorHAnsi"/>
          <w:b/>
          <w:sz w:val="24"/>
          <w:u w:val="single"/>
        </w:rPr>
        <w:t>Do</w:t>
      </w:r>
      <w:r w:rsidRPr="00A96C7A">
        <w:rPr>
          <w:rFonts w:asciiTheme="minorHAnsi" w:hAnsiTheme="minorHAnsi" w:cstheme="minorHAnsi"/>
          <w:b/>
          <w:sz w:val="24"/>
          <w:u w:val="single"/>
        </w:rPr>
        <w:noBreakHyphen/>
        <w:t>It</w:t>
      </w:r>
      <w:r w:rsidRPr="00A96C7A">
        <w:rPr>
          <w:rFonts w:asciiTheme="minorHAnsi" w:hAnsiTheme="minorHAnsi" w:cstheme="minorHAnsi"/>
          <w:b/>
          <w:sz w:val="24"/>
          <w:u w:val="single"/>
        </w:rPr>
        <w:noBreakHyphen/>
        <w:t>Yourself (DIY) Delivery Option</w:t>
      </w:r>
    </w:p>
    <w:p w:rsidR="00B13D35" w:rsidRPr="00B13D35" w:rsidRDefault="00B13D35" w:rsidP="005F2D2A">
      <w:pPr>
        <w:pStyle w:val="NoSpacing"/>
        <w:rPr>
          <w:rFonts w:asciiTheme="minorHAnsi" w:hAnsiTheme="minorHAnsi" w:cstheme="minorHAnsi"/>
          <w:b/>
          <w:sz w:val="27"/>
          <w:szCs w:val="27"/>
          <w:u w:val="single"/>
        </w:rPr>
      </w:pPr>
    </w:p>
    <w:p w:rsidR="005F2D2A" w:rsidRPr="00B13D35" w:rsidRDefault="005F2D2A" w:rsidP="005F2D2A">
      <w:pPr>
        <w:pStyle w:val="NoSpacing"/>
        <w:rPr>
          <w:rFonts w:asciiTheme="minorHAnsi" w:hAnsiTheme="minorHAnsi" w:cstheme="minorHAnsi"/>
          <w:sz w:val="21"/>
          <w:szCs w:val="21"/>
        </w:rPr>
      </w:pPr>
      <w:r w:rsidRPr="00B13D35">
        <w:rPr>
          <w:rFonts w:asciiTheme="minorHAnsi" w:hAnsiTheme="minorHAnsi" w:cstheme="minorHAnsi"/>
          <w:sz w:val="21"/>
          <w:szCs w:val="21"/>
        </w:rPr>
        <w:t>Departments may choose to deliver items directly to the Surplus Warehouse to avoid Moves &amp; Events charges.</w:t>
      </w:r>
      <w:r w:rsidR="00A96C7A">
        <w:rPr>
          <w:rFonts w:asciiTheme="minorHAnsi" w:hAnsiTheme="minorHAnsi" w:cstheme="minorHAnsi"/>
          <w:sz w:val="21"/>
          <w:szCs w:val="21"/>
        </w:rPr>
        <w:t xml:space="preserve"> </w:t>
      </w:r>
      <w:r w:rsidRPr="00B13D35">
        <w:rPr>
          <w:rFonts w:asciiTheme="minorHAnsi" w:hAnsiTheme="minorHAnsi" w:cstheme="minorHAnsi"/>
          <w:sz w:val="21"/>
          <w:szCs w:val="21"/>
        </w:rPr>
        <w:t>If selecting the DIY option</w:t>
      </w:r>
      <w:r w:rsidR="00A96C7A">
        <w:rPr>
          <w:rFonts w:asciiTheme="minorHAnsi" w:hAnsiTheme="minorHAnsi" w:cstheme="minorHAnsi"/>
          <w:sz w:val="21"/>
          <w:szCs w:val="21"/>
        </w:rPr>
        <w:t>, d</w:t>
      </w:r>
      <w:r w:rsidRPr="00B13D35">
        <w:rPr>
          <w:rFonts w:asciiTheme="minorHAnsi" w:hAnsiTheme="minorHAnsi" w:cstheme="minorHAnsi"/>
          <w:sz w:val="21"/>
          <w:szCs w:val="21"/>
        </w:rPr>
        <w:t xml:space="preserve">o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NOT</w:t>
      </w:r>
      <w:r w:rsidRPr="00B13D35">
        <w:rPr>
          <w:rFonts w:asciiTheme="minorHAnsi" w:hAnsiTheme="minorHAnsi" w:cstheme="minorHAnsi"/>
          <w:sz w:val="21"/>
          <w:szCs w:val="21"/>
        </w:rPr>
        <w:t xml:space="preserve"> check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“Surplus – Work Order Issued”</w:t>
      </w:r>
      <w:r w:rsidR="00A96C7A">
        <w:rPr>
          <w:rStyle w:val="Strong"/>
          <w:rFonts w:asciiTheme="minorHAnsi" w:hAnsiTheme="minorHAnsi" w:cstheme="minorHAnsi"/>
          <w:b w:val="0"/>
          <w:sz w:val="21"/>
          <w:szCs w:val="21"/>
        </w:rPr>
        <w:t>.</w:t>
      </w:r>
      <w:r w:rsidR="00B13D35">
        <w:rPr>
          <w:rFonts w:asciiTheme="minorHAnsi" w:hAnsiTheme="minorHAnsi" w:cstheme="minorHAnsi"/>
          <w:sz w:val="21"/>
          <w:szCs w:val="21"/>
        </w:rPr>
        <w:t xml:space="preserve"> I</w:t>
      </w:r>
      <w:r w:rsidRPr="00B13D35">
        <w:rPr>
          <w:rFonts w:asciiTheme="minorHAnsi" w:hAnsiTheme="minorHAnsi" w:cstheme="minorHAnsi"/>
          <w:sz w:val="21"/>
          <w:szCs w:val="21"/>
        </w:rPr>
        <w:t xml:space="preserve">nstead, check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“Transferred to another Department/State Agency”</w:t>
      </w:r>
      <w:r w:rsidR="00A96C7A">
        <w:rPr>
          <w:rStyle w:val="Strong"/>
          <w:rFonts w:asciiTheme="minorHAnsi" w:hAnsiTheme="minorHAnsi" w:cstheme="minorHAnsi"/>
          <w:b w:val="0"/>
          <w:sz w:val="21"/>
          <w:szCs w:val="21"/>
        </w:rPr>
        <w:t>.</w:t>
      </w:r>
      <w:r w:rsidR="00B13D35">
        <w:rPr>
          <w:rFonts w:asciiTheme="minorHAnsi" w:hAnsiTheme="minorHAnsi" w:cstheme="minorHAnsi"/>
          <w:sz w:val="21"/>
          <w:szCs w:val="21"/>
        </w:rPr>
        <w:t xml:space="preserve"> </w:t>
      </w:r>
      <w:r w:rsidRPr="00B13D35">
        <w:rPr>
          <w:rFonts w:asciiTheme="minorHAnsi" w:hAnsiTheme="minorHAnsi" w:cstheme="minorHAnsi"/>
          <w:sz w:val="21"/>
          <w:szCs w:val="21"/>
        </w:rPr>
        <w:t xml:space="preserve">Use the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same “Department TO” information</w:t>
      </w:r>
      <w:r w:rsidRPr="00B13D35">
        <w:rPr>
          <w:rFonts w:asciiTheme="minorHAnsi" w:hAnsiTheme="minorHAnsi" w:cstheme="minorHAnsi"/>
          <w:sz w:val="21"/>
          <w:szCs w:val="21"/>
        </w:rPr>
        <w:t xml:space="preserve"> as required for Surplus Warehouse transfers</w:t>
      </w:r>
      <w:r w:rsidR="00A96C7A">
        <w:rPr>
          <w:rFonts w:asciiTheme="minorHAnsi" w:hAnsiTheme="minorHAnsi" w:cstheme="minorHAnsi"/>
          <w:sz w:val="21"/>
          <w:szCs w:val="21"/>
        </w:rPr>
        <w:t xml:space="preserve"> (see above)</w:t>
      </w:r>
      <w:r w:rsidR="00B13D35">
        <w:rPr>
          <w:rFonts w:asciiTheme="minorHAnsi" w:hAnsiTheme="minorHAnsi" w:cstheme="minorHAnsi"/>
          <w:sz w:val="21"/>
          <w:szCs w:val="21"/>
        </w:rPr>
        <w:t xml:space="preserve">. </w:t>
      </w:r>
      <w:r w:rsidRPr="00B13D35">
        <w:rPr>
          <w:rFonts w:asciiTheme="minorHAnsi" w:hAnsiTheme="minorHAnsi" w:cstheme="minorHAnsi"/>
          <w:sz w:val="21"/>
          <w:szCs w:val="21"/>
        </w:rPr>
        <w:t>After Property Management approves the transfer</w:t>
      </w:r>
      <w:r w:rsidR="00B13D35">
        <w:rPr>
          <w:rFonts w:asciiTheme="minorHAnsi" w:hAnsiTheme="minorHAnsi" w:cstheme="minorHAnsi"/>
          <w:sz w:val="21"/>
          <w:szCs w:val="21"/>
        </w:rPr>
        <w:t>,</w:t>
      </w:r>
      <w:r w:rsidR="00A96C7A">
        <w:rPr>
          <w:rFonts w:asciiTheme="minorHAnsi" w:hAnsiTheme="minorHAnsi" w:cstheme="minorHAnsi"/>
          <w:sz w:val="21"/>
          <w:szCs w:val="21"/>
        </w:rPr>
        <w:t xml:space="preserve"> please </w:t>
      </w:r>
      <w:r w:rsidR="00B13D35">
        <w:rPr>
          <w:rFonts w:asciiTheme="minorHAnsi" w:hAnsiTheme="minorHAnsi" w:cstheme="minorHAnsi"/>
          <w:sz w:val="21"/>
          <w:szCs w:val="21"/>
        </w:rPr>
        <w:t>e</w:t>
      </w:r>
      <w:r w:rsidRPr="00B13D35">
        <w:rPr>
          <w:rFonts w:asciiTheme="minorHAnsi" w:hAnsiTheme="minorHAnsi" w:cstheme="minorHAnsi"/>
          <w:sz w:val="21"/>
          <w:szCs w:val="21"/>
        </w:rPr>
        <w:t xml:space="preserve">mail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Raymon Matthews</w:t>
      </w:r>
      <w:r w:rsidRPr="00B13D35">
        <w:rPr>
          <w:rFonts w:asciiTheme="minorHAnsi" w:hAnsiTheme="minorHAnsi" w:cstheme="minorHAnsi"/>
          <w:sz w:val="21"/>
          <w:szCs w:val="21"/>
        </w:rPr>
        <w:t xml:space="preserve"> at</w:t>
      </w:r>
      <w:r w:rsidR="00B13D35">
        <w:rPr>
          <w:rFonts w:asciiTheme="minorHAnsi" w:hAnsiTheme="minorHAnsi" w:cstheme="minorHAnsi"/>
          <w:sz w:val="21"/>
          <w:szCs w:val="21"/>
        </w:rPr>
        <w:t xml:space="preserve"> </w:t>
      </w:r>
      <w:hyperlink r:id="rId6" w:history="1">
        <w:r w:rsidR="00B13D35" w:rsidRPr="0028165A">
          <w:rPr>
            <w:rStyle w:val="Hyperlink"/>
            <w:rFonts w:asciiTheme="minorHAnsi" w:hAnsiTheme="minorHAnsi" w:cstheme="minorHAnsi"/>
            <w:sz w:val="21"/>
            <w:szCs w:val="21"/>
          </w:rPr>
          <w:t>rmatthew@Central.UH.edu</w:t>
        </w:r>
      </w:hyperlink>
      <w:r w:rsidR="00B13D35">
        <w:rPr>
          <w:rFonts w:asciiTheme="minorHAnsi" w:hAnsiTheme="minorHAnsi" w:cstheme="minorHAnsi"/>
          <w:sz w:val="21"/>
          <w:szCs w:val="21"/>
        </w:rPr>
        <w:t xml:space="preserve"> </w:t>
      </w:r>
      <w:r w:rsidRPr="00B13D35">
        <w:rPr>
          <w:rFonts w:asciiTheme="minorHAnsi" w:hAnsiTheme="minorHAnsi" w:cstheme="minorHAnsi"/>
          <w:sz w:val="21"/>
          <w:szCs w:val="21"/>
        </w:rPr>
        <w:t>to schedule a drop</w:t>
      </w:r>
      <w:r w:rsidRPr="00B13D35">
        <w:rPr>
          <w:rFonts w:asciiTheme="minorHAnsi" w:hAnsiTheme="minorHAnsi" w:cstheme="minorHAnsi"/>
          <w:sz w:val="21"/>
          <w:szCs w:val="21"/>
        </w:rPr>
        <w:noBreakHyphen/>
        <w:t>off time.</w:t>
      </w:r>
    </w:p>
    <w:p w:rsidR="005F2D2A" w:rsidRPr="00B13D35" w:rsidRDefault="005F2D2A" w:rsidP="005F2D2A">
      <w:pPr>
        <w:pStyle w:val="NoSpacing"/>
        <w:rPr>
          <w:rFonts w:asciiTheme="minorHAnsi" w:hAnsiTheme="minorHAnsi" w:cstheme="minorHAnsi"/>
          <w:sz w:val="21"/>
          <w:szCs w:val="21"/>
        </w:rPr>
      </w:pPr>
    </w:p>
    <w:p w:rsidR="005F2D2A" w:rsidRDefault="005F2D2A" w:rsidP="005F2D2A">
      <w:pPr>
        <w:pStyle w:val="NoSpacing"/>
        <w:rPr>
          <w:rFonts w:asciiTheme="minorHAnsi" w:hAnsiTheme="minorHAnsi" w:cstheme="minorHAnsi"/>
        </w:rPr>
      </w:pPr>
      <w:r w:rsidRPr="00651171">
        <w:rPr>
          <w:rFonts w:asciiTheme="minorHAnsi" w:hAnsiTheme="minorHAnsi" w:cstheme="minorHAnsi"/>
        </w:rPr>
        <w:t>Step 3: Follow</w:t>
      </w:r>
      <w:r w:rsidRPr="00651171">
        <w:rPr>
          <w:rFonts w:asciiTheme="minorHAnsi" w:hAnsiTheme="minorHAnsi" w:cstheme="minorHAnsi"/>
        </w:rPr>
        <w:noBreakHyphen/>
        <w:t>Up</w:t>
      </w:r>
    </w:p>
    <w:p w:rsidR="001A3687" w:rsidRPr="001A3687" w:rsidRDefault="001A3687" w:rsidP="005F2D2A">
      <w:pPr>
        <w:pStyle w:val="NoSpacing"/>
        <w:rPr>
          <w:rFonts w:asciiTheme="minorHAnsi" w:hAnsiTheme="minorHAnsi" w:cstheme="minorHAnsi"/>
        </w:rPr>
      </w:pPr>
    </w:p>
    <w:p w:rsidR="005F2D2A" w:rsidRPr="00B13D35" w:rsidRDefault="005F2D2A" w:rsidP="005F2D2A">
      <w:pPr>
        <w:pStyle w:val="NoSpacing"/>
        <w:rPr>
          <w:rFonts w:asciiTheme="minorHAnsi" w:hAnsiTheme="minorHAnsi" w:cstheme="minorHAnsi"/>
          <w:sz w:val="21"/>
          <w:szCs w:val="21"/>
        </w:rPr>
      </w:pPr>
      <w:r w:rsidRPr="00B13D35">
        <w:rPr>
          <w:rFonts w:asciiTheme="minorHAnsi" w:hAnsiTheme="minorHAnsi" w:cstheme="minorHAnsi"/>
          <w:sz w:val="21"/>
          <w:szCs w:val="21"/>
        </w:rPr>
        <w:t>Once the Asset Update Form is initiated</w:t>
      </w:r>
      <w:r w:rsidR="00A96C7A">
        <w:rPr>
          <w:rFonts w:asciiTheme="minorHAnsi" w:hAnsiTheme="minorHAnsi" w:cstheme="minorHAnsi"/>
          <w:sz w:val="21"/>
          <w:szCs w:val="21"/>
        </w:rPr>
        <w:t>, p</w:t>
      </w:r>
      <w:r w:rsidRPr="00B13D35">
        <w:rPr>
          <w:rFonts w:asciiTheme="minorHAnsi" w:hAnsiTheme="minorHAnsi" w:cstheme="minorHAnsi"/>
          <w:sz w:val="21"/>
          <w:szCs w:val="21"/>
        </w:rPr>
        <w:t xml:space="preserve">lease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follow up with the next signee</w:t>
      </w:r>
      <w:r w:rsidRPr="00B13D35">
        <w:rPr>
          <w:rFonts w:asciiTheme="minorHAnsi" w:hAnsiTheme="minorHAnsi" w:cstheme="minorHAnsi"/>
          <w:sz w:val="21"/>
          <w:szCs w:val="21"/>
        </w:rPr>
        <w:t xml:space="preserve"> to ensure the approval process is completed in a timely manner.</w:t>
      </w:r>
    </w:p>
    <w:p w:rsidR="005F2D2A" w:rsidRPr="00B13D35" w:rsidRDefault="005F2D2A" w:rsidP="005F2D2A">
      <w:pPr>
        <w:pStyle w:val="NoSpacing"/>
        <w:rPr>
          <w:rFonts w:asciiTheme="minorHAnsi" w:hAnsiTheme="minorHAnsi" w:cstheme="minorHAnsi"/>
          <w:sz w:val="21"/>
          <w:szCs w:val="21"/>
        </w:rPr>
      </w:pPr>
    </w:p>
    <w:p w:rsidR="005F2D2A" w:rsidRDefault="005F2D2A" w:rsidP="005F2D2A">
      <w:pPr>
        <w:pStyle w:val="NoSpacing"/>
        <w:rPr>
          <w:rFonts w:asciiTheme="minorHAnsi" w:hAnsiTheme="minorHAnsi" w:cstheme="minorHAnsi"/>
          <w:b/>
          <w:sz w:val="24"/>
          <w:u w:val="single"/>
        </w:rPr>
      </w:pPr>
      <w:r w:rsidRPr="00A96C7A">
        <w:rPr>
          <w:rFonts w:asciiTheme="minorHAnsi" w:hAnsiTheme="minorHAnsi" w:cstheme="minorHAnsi"/>
          <w:b/>
          <w:sz w:val="24"/>
          <w:u w:val="single"/>
        </w:rPr>
        <w:t>Need Help?</w:t>
      </w:r>
    </w:p>
    <w:p w:rsidR="00A96C7A" w:rsidRPr="00A96C7A" w:rsidRDefault="00A96C7A" w:rsidP="005F2D2A">
      <w:pPr>
        <w:pStyle w:val="NoSpacing"/>
        <w:rPr>
          <w:rFonts w:asciiTheme="minorHAnsi" w:hAnsiTheme="minorHAnsi" w:cstheme="minorHAnsi"/>
          <w:b/>
          <w:sz w:val="28"/>
          <w:szCs w:val="27"/>
          <w:u w:val="single"/>
        </w:rPr>
      </w:pPr>
    </w:p>
    <w:p w:rsidR="00C929BF" w:rsidRPr="00FB409E" w:rsidRDefault="005F2D2A" w:rsidP="00FB409E">
      <w:pPr>
        <w:pStyle w:val="NoSpacing"/>
        <w:rPr>
          <w:rFonts w:asciiTheme="minorHAnsi" w:hAnsiTheme="minorHAnsi" w:cstheme="minorHAnsi"/>
          <w:sz w:val="21"/>
          <w:szCs w:val="21"/>
        </w:rPr>
      </w:pPr>
      <w:r w:rsidRPr="00B13D35">
        <w:rPr>
          <w:rFonts w:asciiTheme="minorHAnsi" w:hAnsiTheme="minorHAnsi" w:cstheme="minorHAnsi"/>
          <w:sz w:val="21"/>
          <w:szCs w:val="21"/>
        </w:rPr>
        <w:t xml:space="preserve">If you have difficulty locating the template or need assistance with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DocuSign</w:t>
      </w:r>
      <w:r w:rsidRPr="00B13D35">
        <w:rPr>
          <w:rFonts w:asciiTheme="minorHAnsi" w:hAnsiTheme="minorHAnsi" w:cstheme="minorHAnsi"/>
          <w:sz w:val="21"/>
          <w:szCs w:val="21"/>
        </w:rPr>
        <w:t>,</w:t>
      </w:r>
      <w:r w:rsidR="00A96C7A">
        <w:rPr>
          <w:rFonts w:asciiTheme="minorHAnsi" w:hAnsiTheme="minorHAnsi" w:cstheme="minorHAnsi"/>
          <w:sz w:val="21"/>
          <w:szCs w:val="21"/>
        </w:rPr>
        <w:t xml:space="preserve"> </w:t>
      </w:r>
      <w:r w:rsidRPr="00B13D35">
        <w:rPr>
          <w:rFonts w:asciiTheme="minorHAnsi" w:hAnsiTheme="minorHAnsi" w:cstheme="minorHAnsi"/>
          <w:sz w:val="21"/>
          <w:szCs w:val="21"/>
        </w:rPr>
        <w:t xml:space="preserve">please contact </w:t>
      </w:r>
      <w:r w:rsidRPr="00B13D35">
        <w:rPr>
          <w:rStyle w:val="Strong"/>
          <w:rFonts w:asciiTheme="minorHAnsi" w:hAnsiTheme="minorHAnsi" w:cstheme="minorHAnsi"/>
          <w:b w:val="0"/>
          <w:sz w:val="21"/>
          <w:szCs w:val="21"/>
        </w:rPr>
        <w:t>Property Management via TEAMS</w:t>
      </w:r>
      <w:r w:rsidRPr="00B13D35">
        <w:rPr>
          <w:rFonts w:asciiTheme="minorHAnsi" w:hAnsiTheme="minorHAnsi" w:cstheme="minorHAnsi"/>
          <w:sz w:val="21"/>
          <w:szCs w:val="21"/>
        </w:rPr>
        <w:t>.</w:t>
      </w:r>
      <w:r w:rsidR="00B13D35">
        <w:rPr>
          <w:rFonts w:asciiTheme="minorHAnsi" w:hAnsiTheme="minorHAnsi" w:cstheme="minorHAnsi"/>
          <w:sz w:val="21"/>
          <w:szCs w:val="21"/>
        </w:rPr>
        <w:t xml:space="preserve"> We are</w:t>
      </w:r>
      <w:r w:rsidRPr="00B13D35">
        <w:rPr>
          <w:rFonts w:asciiTheme="minorHAnsi" w:hAnsiTheme="minorHAnsi" w:cstheme="minorHAnsi"/>
          <w:sz w:val="21"/>
          <w:szCs w:val="21"/>
        </w:rPr>
        <w:t xml:space="preserve"> happy to walk you through the process.</w:t>
      </w:r>
      <w:bookmarkStart w:id="0" w:name="_GoBack"/>
      <w:bookmarkEnd w:id="0"/>
    </w:p>
    <w:sectPr w:rsidR="00C929BF" w:rsidRPr="00FB4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B07"/>
    <w:multiLevelType w:val="hybridMultilevel"/>
    <w:tmpl w:val="8152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221E"/>
    <w:multiLevelType w:val="multilevel"/>
    <w:tmpl w:val="238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D3015"/>
    <w:multiLevelType w:val="multilevel"/>
    <w:tmpl w:val="92C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54599"/>
    <w:multiLevelType w:val="hybridMultilevel"/>
    <w:tmpl w:val="6FFE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76F0D"/>
    <w:multiLevelType w:val="multilevel"/>
    <w:tmpl w:val="3502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14010"/>
    <w:multiLevelType w:val="multilevel"/>
    <w:tmpl w:val="ABA6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B2D59"/>
    <w:multiLevelType w:val="hybridMultilevel"/>
    <w:tmpl w:val="DB366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24CD8"/>
    <w:multiLevelType w:val="multilevel"/>
    <w:tmpl w:val="923E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040F9"/>
    <w:multiLevelType w:val="hybridMultilevel"/>
    <w:tmpl w:val="B732A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94D73"/>
    <w:multiLevelType w:val="hybridMultilevel"/>
    <w:tmpl w:val="F210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E6A43"/>
    <w:multiLevelType w:val="hybridMultilevel"/>
    <w:tmpl w:val="968AA8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A1197"/>
    <w:multiLevelType w:val="hybridMultilevel"/>
    <w:tmpl w:val="166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24C92"/>
    <w:multiLevelType w:val="multilevel"/>
    <w:tmpl w:val="7014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92209"/>
    <w:multiLevelType w:val="multilevel"/>
    <w:tmpl w:val="B70A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2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D0"/>
    <w:rsid w:val="001472E1"/>
    <w:rsid w:val="001A3687"/>
    <w:rsid w:val="004E7D94"/>
    <w:rsid w:val="005412D0"/>
    <w:rsid w:val="005C4BA4"/>
    <w:rsid w:val="005F2D2A"/>
    <w:rsid w:val="00644C25"/>
    <w:rsid w:val="00651171"/>
    <w:rsid w:val="006A2ABE"/>
    <w:rsid w:val="007E3255"/>
    <w:rsid w:val="00A96C7A"/>
    <w:rsid w:val="00B11FF9"/>
    <w:rsid w:val="00B13D35"/>
    <w:rsid w:val="00B77E0B"/>
    <w:rsid w:val="00BB264B"/>
    <w:rsid w:val="00C929BF"/>
    <w:rsid w:val="00C934A0"/>
    <w:rsid w:val="00D37B87"/>
    <w:rsid w:val="00F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A331"/>
  <w15:chartTrackingRefBased/>
  <w15:docId w15:val="{7CEC5F1C-DDAB-4F8F-8F28-B75D5565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2D0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5F2D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2D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D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F2D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2D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2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2D2A"/>
    <w:rPr>
      <w:b/>
      <w:bCs/>
    </w:rPr>
  </w:style>
  <w:style w:type="paragraph" w:styleId="NoSpacing">
    <w:name w:val="No Spacing"/>
    <w:uiPriority w:val="1"/>
    <w:qFormat/>
    <w:rsid w:val="005F2D2A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B40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7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atthew@Central.UH.edu" TargetMode="External"/><Relationship Id="rId5" Type="http://schemas.openxmlformats.org/officeDocument/2006/relationships/hyperlink" Target="https://www.uh.edu/office-of-finance/accounting-services/property-management/forms/asset-update-for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Minhthu L</dc:creator>
  <cp:keywords/>
  <dc:description/>
  <cp:lastModifiedBy>Pham, Minhthu L</cp:lastModifiedBy>
  <cp:revision>2</cp:revision>
  <dcterms:created xsi:type="dcterms:W3CDTF">2026-04-30T16:06:00Z</dcterms:created>
  <dcterms:modified xsi:type="dcterms:W3CDTF">2026-04-30T16:06:00Z</dcterms:modified>
</cp:coreProperties>
</file>